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C0" w:rsidRPr="001D490B" w:rsidRDefault="000E6618" w:rsidP="000E6618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437169" cy="1724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 Scholars logo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39" cy="17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18" w:rsidRDefault="000E6618" w:rsidP="00F926CA">
      <w:pPr>
        <w:jc w:val="center"/>
        <w:rPr>
          <w:rFonts w:cs="Times New Roman"/>
          <w:b/>
          <w:szCs w:val="24"/>
        </w:rPr>
      </w:pPr>
    </w:p>
    <w:p w:rsidR="000E6618" w:rsidRDefault="000E6618" w:rsidP="00F926CA">
      <w:pPr>
        <w:jc w:val="center"/>
        <w:rPr>
          <w:rFonts w:cs="Times New Roman"/>
          <w:b/>
          <w:szCs w:val="24"/>
        </w:rPr>
      </w:pPr>
    </w:p>
    <w:p w:rsidR="00B367C0" w:rsidRPr="000E6618" w:rsidRDefault="00772BB6" w:rsidP="00F926CA">
      <w:pPr>
        <w:jc w:val="center"/>
        <w:rPr>
          <w:rFonts w:cs="Times New Roman"/>
          <w:b/>
          <w:i/>
          <w:sz w:val="32"/>
          <w:szCs w:val="32"/>
        </w:rPr>
      </w:pPr>
      <w:r w:rsidRPr="000E6618">
        <w:rPr>
          <w:rFonts w:cs="Times New Roman"/>
          <w:b/>
          <w:i/>
          <w:sz w:val="32"/>
          <w:szCs w:val="32"/>
        </w:rPr>
        <w:t>Recommendation</w:t>
      </w:r>
      <w:r w:rsidR="008750D4" w:rsidRPr="000E6618">
        <w:rPr>
          <w:rFonts w:cs="Times New Roman"/>
          <w:b/>
          <w:i/>
          <w:sz w:val="32"/>
          <w:szCs w:val="32"/>
        </w:rPr>
        <w:t xml:space="preserve"> Form</w:t>
      </w:r>
    </w:p>
    <w:p w:rsidR="008750D4" w:rsidRDefault="008750D4" w:rsidP="00F926CA">
      <w:pPr>
        <w:jc w:val="center"/>
        <w:rPr>
          <w:rFonts w:cs="Times New Roman"/>
          <w:b/>
          <w:szCs w:val="24"/>
        </w:rPr>
      </w:pPr>
    </w:p>
    <w:p w:rsidR="00B00D12" w:rsidRDefault="00B00D12" w:rsidP="00B00D1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form should be completed by the applicant’s teacher, guidance </w:t>
      </w:r>
      <w:bookmarkStart w:id="0" w:name="_GoBack"/>
      <w:bookmarkEnd w:id="0"/>
      <w:r>
        <w:rPr>
          <w:rFonts w:cs="Times New Roman"/>
          <w:szCs w:val="24"/>
        </w:rPr>
        <w:t xml:space="preserve">counselor, principal, professor or adviser and sent </w:t>
      </w:r>
      <w:r w:rsidRPr="00B00D12">
        <w:rPr>
          <w:rFonts w:cs="Times New Roman"/>
          <w:b/>
          <w:szCs w:val="24"/>
        </w:rPr>
        <w:t>directly</w:t>
      </w:r>
      <w:r>
        <w:rPr>
          <w:rFonts w:cs="Times New Roman"/>
          <w:szCs w:val="24"/>
        </w:rPr>
        <w:t xml:space="preserve"> to Carter Scholars Inc. It should </w:t>
      </w:r>
      <w:r w:rsidRPr="00B00D12">
        <w:rPr>
          <w:rFonts w:cs="Times New Roman"/>
          <w:b/>
          <w:szCs w:val="24"/>
        </w:rPr>
        <w:t>not</w:t>
      </w:r>
      <w:r>
        <w:rPr>
          <w:rFonts w:cs="Times New Roman"/>
          <w:szCs w:val="24"/>
        </w:rPr>
        <w:t xml:space="preserve"> be shared with the applicant or the applicant’s parents or guardians.</w:t>
      </w:r>
    </w:p>
    <w:p w:rsidR="00611ED8" w:rsidRDefault="00611ED8" w:rsidP="00B00D12">
      <w:pPr>
        <w:rPr>
          <w:rFonts w:cs="Times New Roman"/>
          <w:szCs w:val="24"/>
        </w:rPr>
      </w:pPr>
    </w:p>
    <w:p w:rsidR="00611ED8" w:rsidRPr="00531BFD" w:rsidRDefault="00611ED8" w:rsidP="00611ED8">
      <w:pPr>
        <w:rPr>
          <w:rFonts w:eastAsia="Times New Roman" w:cs="Times New Roman"/>
          <w:iCs/>
          <w:szCs w:val="24"/>
        </w:rPr>
      </w:pPr>
      <w:r w:rsidRPr="00531BFD">
        <w:rPr>
          <w:rFonts w:cs="Times New Roman"/>
          <w:szCs w:val="24"/>
        </w:rPr>
        <w:t>Please complete, sign and mail the form to</w:t>
      </w:r>
      <w:r w:rsidRPr="00531BFD">
        <w:rPr>
          <w:rFonts w:eastAsia="Times New Roman" w:cs="Times New Roman"/>
          <w:iCs/>
          <w:szCs w:val="24"/>
        </w:rPr>
        <w:t>:</w:t>
      </w:r>
    </w:p>
    <w:p w:rsidR="006208A9" w:rsidRPr="00531BFD" w:rsidRDefault="006208A9" w:rsidP="006208A9">
      <w:pPr>
        <w:ind w:left="720"/>
        <w:rPr>
          <w:rFonts w:cs="Times New Roman"/>
        </w:rPr>
      </w:pPr>
      <w:r w:rsidRPr="00531BFD">
        <w:rPr>
          <w:rFonts w:cs="Times New Roman"/>
        </w:rPr>
        <w:t xml:space="preserve">Carter Scholars Inc. </w:t>
      </w:r>
      <w:r w:rsidRPr="00531BFD">
        <w:rPr>
          <w:rFonts w:cs="Times New Roman"/>
        </w:rPr>
        <w:br/>
      </w:r>
      <w:r w:rsidR="00531BFD" w:rsidRPr="00531BFD">
        <w:rPr>
          <w:rFonts w:cs="Times New Roman"/>
        </w:rPr>
        <w:t>P.O. Box 60126</w:t>
      </w:r>
      <w:r w:rsidR="00531BFD" w:rsidRPr="00531BFD">
        <w:rPr>
          <w:rFonts w:cs="Times New Roman"/>
        </w:rPr>
        <w:br/>
        <w:t>Harrisburg, PA 17106-0126</w:t>
      </w:r>
    </w:p>
    <w:p w:rsidR="00611ED8" w:rsidRPr="00531BFD" w:rsidRDefault="00611ED8" w:rsidP="00B00D12">
      <w:pPr>
        <w:rPr>
          <w:rFonts w:cs="Times New Roman"/>
          <w:b/>
          <w:szCs w:val="24"/>
        </w:rPr>
      </w:pPr>
    </w:p>
    <w:p w:rsidR="00611ED8" w:rsidRPr="00531BFD" w:rsidRDefault="00611ED8" w:rsidP="00B00D12">
      <w:pPr>
        <w:rPr>
          <w:rFonts w:cs="Times New Roman"/>
          <w:szCs w:val="24"/>
        </w:rPr>
      </w:pPr>
      <w:r w:rsidRPr="00531BFD">
        <w:rPr>
          <w:rFonts w:cs="Times New Roman"/>
          <w:szCs w:val="24"/>
        </w:rPr>
        <w:t>Thank you!</w:t>
      </w:r>
    </w:p>
    <w:p w:rsidR="00B00D12" w:rsidRDefault="00B00D12" w:rsidP="00F926CA">
      <w:pPr>
        <w:jc w:val="center"/>
        <w:rPr>
          <w:rFonts w:cs="Times New Roman"/>
          <w:b/>
          <w:szCs w:val="24"/>
        </w:rPr>
      </w:pPr>
    </w:p>
    <w:p w:rsidR="00B00D12" w:rsidRDefault="00A82CFA" w:rsidP="00A82CFA">
      <w:pPr>
        <w:shd w:val="clear" w:color="auto" w:fill="000000" w:themeFill="text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About the Applicant</w:t>
      </w:r>
    </w:p>
    <w:p w:rsidR="00A82CFA" w:rsidRPr="001D490B" w:rsidRDefault="00A82CFA" w:rsidP="00A82CFA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D1E66" w:rsidRPr="000D1E66" w:rsidTr="000D1E66">
        <w:tc>
          <w:tcPr>
            <w:tcW w:w="316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First Name of the Applicant</w:t>
            </w:r>
          </w:p>
        </w:tc>
        <w:tc>
          <w:tcPr>
            <w:tcW w:w="640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Last Name of the Applicant</w:t>
            </w:r>
          </w:p>
        </w:tc>
        <w:tc>
          <w:tcPr>
            <w:tcW w:w="6408" w:type="dxa"/>
          </w:tcPr>
          <w:p w:rsidR="000D1E66" w:rsidRPr="000D1E66" w:rsidRDefault="000D1E66" w:rsidP="000244B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A82CFA" w:rsidRDefault="00A82CFA" w:rsidP="00F926CA">
      <w:pPr>
        <w:rPr>
          <w:rFonts w:cs="Times New Roman"/>
          <w:b/>
          <w:szCs w:val="24"/>
        </w:rPr>
      </w:pPr>
    </w:p>
    <w:p w:rsidR="00A82CFA" w:rsidRDefault="00A82CFA" w:rsidP="00F926CA">
      <w:pPr>
        <w:rPr>
          <w:rFonts w:cs="Times New Roman"/>
          <w:b/>
          <w:szCs w:val="24"/>
        </w:rPr>
      </w:pPr>
    </w:p>
    <w:p w:rsidR="00A82CFA" w:rsidRDefault="00A82CFA" w:rsidP="00A82CFA">
      <w:pPr>
        <w:shd w:val="clear" w:color="auto" w:fill="000000" w:themeFill="text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About the Recommender</w:t>
      </w:r>
    </w:p>
    <w:p w:rsidR="00A82CFA" w:rsidRPr="001D490B" w:rsidRDefault="00A82CFA" w:rsidP="00F926CA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6228"/>
      </w:tblGrid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Title (Mr., Mrs., Ms., Dr.)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First Name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Last Name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Name of Organization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Street Address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City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State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0D1E66" w:rsidRPr="000D1E66" w:rsidTr="000D1E66">
        <w:tc>
          <w:tcPr>
            <w:tcW w:w="316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  <w:r w:rsidRPr="000D1E66">
              <w:rPr>
                <w:rFonts w:cs="Times New Roman"/>
                <w:b/>
                <w:szCs w:val="24"/>
              </w:rPr>
              <w:t>Zip</w:t>
            </w:r>
          </w:p>
        </w:tc>
        <w:tc>
          <w:tcPr>
            <w:tcW w:w="6408" w:type="dxa"/>
          </w:tcPr>
          <w:p w:rsidR="000D1E66" w:rsidRPr="000D1E66" w:rsidRDefault="000D1E66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3E1DE3">
            <w:pPr>
              <w:rPr>
                <w:rFonts w:cs="Times New Roman"/>
                <w:b/>
                <w:szCs w:val="24"/>
              </w:rPr>
            </w:pPr>
            <w:r w:rsidRPr="00CD07AC">
              <w:rPr>
                <w:rFonts w:cs="Times New Roman"/>
                <w:b/>
                <w:szCs w:val="24"/>
              </w:rPr>
              <w:t>Email Address</w:t>
            </w: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3E1DE3">
            <w:pPr>
              <w:rPr>
                <w:rFonts w:cs="Times New Roman"/>
                <w:b/>
                <w:szCs w:val="24"/>
              </w:rPr>
            </w:pPr>
            <w:r w:rsidRPr="00CD07AC">
              <w:rPr>
                <w:rFonts w:cs="Times New Roman"/>
                <w:b/>
                <w:szCs w:val="24"/>
              </w:rPr>
              <w:t>Phone Number</w:t>
            </w: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  <w:tr w:rsidR="003E1DE3" w:rsidRPr="000D1E66" w:rsidTr="000D1E66">
        <w:tc>
          <w:tcPr>
            <w:tcW w:w="3168" w:type="dxa"/>
          </w:tcPr>
          <w:p w:rsidR="003E1DE3" w:rsidRPr="000D1E66" w:rsidRDefault="003E1DE3" w:rsidP="003E1D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Your Relationship to the Applicant</w:t>
            </w:r>
          </w:p>
        </w:tc>
        <w:tc>
          <w:tcPr>
            <w:tcW w:w="6408" w:type="dxa"/>
          </w:tcPr>
          <w:p w:rsidR="003E1DE3" w:rsidRPr="000D1E66" w:rsidRDefault="003E1DE3" w:rsidP="001C5F22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5A0C92" w:rsidRDefault="005A0C92" w:rsidP="00C1235D">
      <w:pPr>
        <w:rPr>
          <w:rFonts w:cs="Times New Roman"/>
          <w:b/>
          <w:szCs w:val="24"/>
        </w:rPr>
      </w:pPr>
    </w:p>
    <w:p w:rsidR="002A2B1C" w:rsidRDefault="002A2B1C" w:rsidP="00C1235D">
      <w:pPr>
        <w:rPr>
          <w:rFonts w:cs="Times New Roman"/>
          <w:b/>
          <w:szCs w:val="24"/>
        </w:rPr>
      </w:pPr>
    </w:p>
    <w:p w:rsidR="003D4B02" w:rsidRPr="001D490B" w:rsidRDefault="003D4B02" w:rsidP="00C1235D">
      <w:pPr>
        <w:rPr>
          <w:rFonts w:cs="Times New Roman"/>
          <w:b/>
          <w:szCs w:val="24"/>
        </w:rPr>
      </w:pPr>
    </w:p>
    <w:p w:rsidR="00C66A35" w:rsidRDefault="00CB2CC8" w:rsidP="00CB2CC8">
      <w:pPr>
        <w:shd w:val="clear" w:color="auto" w:fill="000000" w:themeFill="text1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Your</w:t>
      </w:r>
      <w:proofErr w:type="gramEnd"/>
      <w:r>
        <w:rPr>
          <w:rFonts w:cs="Times New Roman"/>
          <w:b/>
          <w:szCs w:val="24"/>
        </w:rPr>
        <w:t xml:space="preserve"> Assessment of the Applicant</w:t>
      </w:r>
    </w:p>
    <w:p w:rsidR="00CB2CC8" w:rsidRDefault="00CB2CC8" w:rsidP="00F926CA">
      <w:pPr>
        <w:rPr>
          <w:rFonts w:cs="Times New Roman"/>
          <w:b/>
          <w:szCs w:val="24"/>
        </w:rPr>
      </w:pPr>
    </w:p>
    <w:p w:rsidR="0094250F" w:rsidRDefault="0094250F" w:rsidP="00F926C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Please rate the applicant based on the following criteria.</w:t>
      </w:r>
    </w:p>
    <w:p w:rsidR="0094250F" w:rsidRPr="001D490B" w:rsidRDefault="0094250F" w:rsidP="00F926CA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1163"/>
        <w:gridCol w:w="1249"/>
        <w:gridCol w:w="1069"/>
        <w:gridCol w:w="710"/>
        <w:gridCol w:w="1685"/>
      </w:tblGrid>
      <w:tr w:rsidR="0094250F" w:rsidTr="00A000B1"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Excellent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Very Good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Average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Poor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Not Applicable</w:t>
            </w:r>
          </w:p>
        </w:tc>
      </w:tr>
      <w:tr w:rsidR="0094250F" w:rsidTr="00A000B1">
        <w:tc>
          <w:tcPr>
            <w:tcW w:w="0" w:type="auto"/>
          </w:tcPr>
          <w:p w:rsidR="0094250F" w:rsidRPr="001D307D" w:rsidRDefault="001D307D" w:rsidP="00875EF2">
            <w:pPr>
              <w:rPr>
                <w:rFonts w:cs="Times New Roman"/>
                <w:szCs w:val="24"/>
              </w:rPr>
            </w:pPr>
            <w:r w:rsidRPr="001D307D">
              <w:rPr>
                <w:rFonts w:cs="Times New Roman"/>
                <w:szCs w:val="24"/>
              </w:rPr>
              <w:t>Academic Performance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</w:tr>
      <w:tr w:rsidR="0094250F" w:rsidTr="00A000B1">
        <w:tc>
          <w:tcPr>
            <w:tcW w:w="0" w:type="auto"/>
          </w:tcPr>
          <w:p w:rsidR="0094250F" w:rsidRPr="001D307D" w:rsidRDefault="001D307D" w:rsidP="00875EF2">
            <w:pPr>
              <w:rPr>
                <w:rFonts w:cs="Times New Roman"/>
                <w:szCs w:val="24"/>
              </w:rPr>
            </w:pPr>
            <w:r w:rsidRPr="001D307D">
              <w:rPr>
                <w:rFonts w:cs="Times New Roman"/>
                <w:szCs w:val="24"/>
              </w:rPr>
              <w:t>Intellectual Potential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</w:tr>
      <w:tr w:rsidR="0094250F" w:rsidTr="00A000B1">
        <w:tc>
          <w:tcPr>
            <w:tcW w:w="0" w:type="auto"/>
          </w:tcPr>
          <w:p w:rsidR="0094250F" w:rsidRPr="001D307D" w:rsidRDefault="00A000B1" w:rsidP="00875E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Parental Support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</w:tr>
      <w:tr w:rsidR="0094250F" w:rsidTr="00A000B1">
        <w:tc>
          <w:tcPr>
            <w:tcW w:w="0" w:type="auto"/>
          </w:tcPr>
          <w:p w:rsidR="0094250F" w:rsidRPr="001D307D" w:rsidRDefault="00A000B1" w:rsidP="00875E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Involvement in School Activities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</w:tr>
      <w:tr w:rsidR="0094250F" w:rsidTr="00A000B1">
        <w:tc>
          <w:tcPr>
            <w:tcW w:w="0" w:type="auto"/>
          </w:tcPr>
          <w:p w:rsidR="0094250F" w:rsidRPr="001D307D" w:rsidRDefault="00A000B1" w:rsidP="00875E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Involvement in Community Activities</w:t>
            </w: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4250F" w:rsidRDefault="0094250F" w:rsidP="00875EF2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1C5760" w:rsidRDefault="001C5760" w:rsidP="00875EF2">
      <w:pPr>
        <w:rPr>
          <w:rFonts w:cs="Times New Roman"/>
          <w:b/>
          <w:szCs w:val="24"/>
        </w:rPr>
      </w:pPr>
    </w:p>
    <w:p w:rsidR="00A000B1" w:rsidRDefault="00A000B1" w:rsidP="00875EF2">
      <w:pPr>
        <w:rPr>
          <w:rFonts w:cs="Times New Roman"/>
          <w:b/>
          <w:szCs w:val="24"/>
        </w:rPr>
      </w:pPr>
    </w:p>
    <w:p w:rsidR="00AF059C" w:rsidRPr="00E3421E" w:rsidRDefault="00AF059C" w:rsidP="00AF059C">
      <w:pPr>
        <w:rPr>
          <w:b/>
        </w:rPr>
      </w:pPr>
      <w:r w:rsidRPr="00E3421E">
        <w:rPr>
          <w:b/>
        </w:rPr>
        <w:t xml:space="preserve">Is there any other information that we should know about </w:t>
      </w:r>
      <w:r>
        <w:rPr>
          <w:b/>
        </w:rPr>
        <w:t>the applicant</w:t>
      </w:r>
      <w:r w:rsidRPr="00E3421E">
        <w:rPr>
          <w:b/>
        </w:rPr>
        <w:t xml:space="preserve">? This is </w:t>
      </w:r>
      <w:r>
        <w:rPr>
          <w:b/>
        </w:rPr>
        <w:t xml:space="preserve">an </w:t>
      </w:r>
      <w:r w:rsidRPr="00E3421E">
        <w:rPr>
          <w:b/>
        </w:rPr>
        <w:t xml:space="preserve">opportunity to include information that is not contained in other areas of the </w:t>
      </w:r>
      <w:r>
        <w:rPr>
          <w:b/>
        </w:rPr>
        <w:t>form</w:t>
      </w:r>
      <w:r w:rsidRPr="00E3421E">
        <w:rPr>
          <w:b/>
        </w:rPr>
        <w:t xml:space="preserve">. Please be specific.  </w:t>
      </w:r>
    </w:p>
    <w:p w:rsidR="00A000B1" w:rsidRDefault="00A000B1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F059C" w:rsidRDefault="00AF059C" w:rsidP="00875EF2">
      <w:pPr>
        <w:rPr>
          <w:rFonts w:cs="Times New Roman"/>
          <w:b/>
          <w:szCs w:val="24"/>
        </w:rPr>
      </w:pPr>
    </w:p>
    <w:p w:rsidR="00A000B1" w:rsidRDefault="00A000B1" w:rsidP="00875EF2">
      <w:pPr>
        <w:rPr>
          <w:rFonts w:cs="Times New Roman"/>
          <w:b/>
          <w:szCs w:val="24"/>
        </w:rPr>
      </w:pPr>
    </w:p>
    <w:p w:rsidR="00A000B1" w:rsidRPr="001D490B" w:rsidRDefault="00A000B1" w:rsidP="00875EF2">
      <w:pPr>
        <w:rPr>
          <w:rFonts w:cs="Times New Roman"/>
          <w:b/>
          <w:szCs w:val="24"/>
        </w:rPr>
      </w:pPr>
    </w:p>
    <w:p w:rsidR="00FC632E" w:rsidRDefault="00581358" w:rsidP="004B78F1">
      <w:pPr>
        <w:rPr>
          <w:rFonts w:cs="Times New Roman"/>
          <w:szCs w:val="24"/>
        </w:rPr>
      </w:pPr>
      <w:r w:rsidRPr="001D490B">
        <w:rPr>
          <w:rFonts w:cs="Times New Roman"/>
          <w:szCs w:val="24"/>
        </w:rPr>
        <w:t>____________________________________________</w:t>
      </w:r>
      <w:r w:rsidRPr="001D490B">
        <w:rPr>
          <w:rFonts w:cs="Times New Roman"/>
          <w:szCs w:val="24"/>
        </w:rPr>
        <w:tab/>
      </w:r>
    </w:p>
    <w:p w:rsidR="00FC632E" w:rsidRDefault="00581358" w:rsidP="004B78F1">
      <w:pPr>
        <w:rPr>
          <w:rFonts w:cs="Times New Roman"/>
          <w:szCs w:val="24"/>
        </w:rPr>
      </w:pPr>
      <w:r w:rsidRPr="001D490B">
        <w:rPr>
          <w:rFonts w:cs="Times New Roman"/>
          <w:szCs w:val="24"/>
        </w:rPr>
        <w:t xml:space="preserve">Printed Name of </w:t>
      </w:r>
      <w:r w:rsidR="00611ED8">
        <w:rPr>
          <w:rFonts w:cs="Times New Roman"/>
          <w:szCs w:val="24"/>
        </w:rPr>
        <w:t>Recommender</w:t>
      </w:r>
      <w:r w:rsidR="00611ED8">
        <w:rPr>
          <w:rFonts w:cs="Times New Roman"/>
          <w:szCs w:val="24"/>
        </w:rPr>
        <w:tab/>
      </w:r>
      <w:r w:rsidRPr="001D490B">
        <w:rPr>
          <w:rFonts w:cs="Times New Roman"/>
          <w:szCs w:val="24"/>
        </w:rPr>
        <w:tab/>
      </w:r>
      <w:r w:rsidRPr="001D490B">
        <w:rPr>
          <w:rFonts w:cs="Times New Roman"/>
          <w:szCs w:val="24"/>
        </w:rPr>
        <w:tab/>
      </w:r>
      <w:r w:rsidRPr="001D490B">
        <w:rPr>
          <w:rFonts w:cs="Times New Roman"/>
          <w:szCs w:val="24"/>
        </w:rPr>
        <w:tab/>
      </w:r>
    </w:p>
    <w:p w:rsidR="00FC632E" w:rsidRDefault="00FC632E" w:rsidP="004B78F1">
      <w:pPr>
        <w:rPr>
          <w:rFonts w:cs="Times New Roman"/>
          <w:szCs w:val="24"/>
        </w:rPr>
      </w:pPr>
    </w:p>
    <w:p w:rsidR="00FC632E" w:rsidRDefault="00FC632E" w:rsidP="004B78F1">
      <w:pPr>
        <w:rPr>
          <w:rFonts w:cs="Times New Roman"/>
          <w:szCs w:val="24"/>
        </w:rPr>
      </w:pPr>
    </w:p>
    <w:p w:rsidR="00FC632E" w:rsidRDefault="00FC632E" w:rsidP="00FC632E">
      <w:pPr>
        <w:rPr>
          <w:rFonts w:cs="Times New Roman"/>
          <w:szCs w:val="24"/>
        </w:rPr>
      </w:pPr>
      <w:r w:rsidRPr="001D490B">
        <w:rPr>
          <w:rFonts w:cs="Times New Roman"/>
          <w:szCs w:val="24"/>
        </w:rPr>
        <w:t>____________________________________________</w:t>
      </w:r>
      <w:r w:rsidRPr="001D490B">
        <w:rPr>
          <w:rFonts w:cs="Times New Roman"/>
          <w:szCs w:val="24"/>
        </w:rPr>
        <w:tab/>
      </w:r>
    </w:p>
    <w:p w:rsidR="00581358" w:rsidRPr="001D490B" w:rsidRDefault="00581358" w:rsidP="004B78F1">
      <w:pPr>
        <w:rPr>
          <w:rFonts w:cs="Times New Roman"/>
          <w:szCs w:val="24"/>
        </w:rPr>
      </w:pPr>
      <w:r w:rsidRPr="001D490B">
        <w:rPr>
          <w:rFonts w:cs="Times New Roman"/>
          <w:szCs w:val="24"/>
        </w:rPr>
        <w:t xml:space="preserve">Signature </w:t>
      </w:r>
    </w:p>
    <w:p w:rsidR="00581358" w:rsidRDefault="00581358" w:rsidP="004B78F1">
      <w:pPr>
        <w:rPr>
          <w:rFonts w:cs="Times New Roman"/>
          <w:szCs w:val="24"/>
        </w:rPr>
      </w:pPr>
    </w:p>
    <w:p w:rsidR="00FC632E" w:rsidRDefault="00FC632E" w:rsidP="004B78F1">
      <w:pPr>
        <w:rPr>
          <w:rFonts w:cs="Times New Roman"/>
          <w:szCs w:val="24"/>
        </w:rPr>
      </w:pPr>
    </w:p>
    <w:p w:rsidR="00FC632E" w:rsidRDefault="00FC632E" w:rsidP="00FC632E">
      <w:pPr>
        <w:rPr>
          <w:rFonts w:cs="Times New Roman"/>
          <w:szCs w:val="24"/>
        </w:rPr>
      </w:pPr>
      <w:r w:rsidRPr="001D490B">
        <w:rPr>
          <w:rFonts w:cs="Times New Roman"/>
          <w:szCs w:val="24"/>
        </w:rPr>
        <w:t>____________________________________________</w:t>
      </w:r>
      <w:r w:rsidRPr="001D490B">
        <w:rPr>
          <w:rFonts w:cs="Times New Roman"/>
          <w:szCs w:val="24"/>
        </w:rPr>
        <w:tab/>
      </w:r>
    </w:p>
    <w:p w:rsidR="00FC632E" w:rsidRPr="001D490B" w:rsidRDefault="00FC632E" w:rsidP="004B78F1">
      <w:pPr>
        <w:rPr>
          <w:rFonts w:cs="Times New Roman"/>
          <w:szCs w:val="24"/>
        </w:rPr>
      </w:pPr>
      <w:r>
        <w:rPr>
          <w:rFonts w:cs="Times New Roman"/>
          <w:szCs w:val="24"/>
        </w:rPr>
        <w:t>Date</w:t>
      </w:r>
    </w:p>
    <w:sectPr w:rsidR="00FC632E" w:rsidRPr="001D490B" w:rsidSect="000E66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BE" w:rsidRDefault="005355BE" w:rsidP="00FC1723">
      <w:r>
        <w:separator/>
      </w:r>
    </w:p>
  </w:endnote>
  <w:endnote w:type="continuationSeparator" w:id="0">
    <w:p w:rsidR="005355BE" w:rsidRDefault="005355BE" w:rsidP="00F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090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D8B" w:rsidRDefault="00273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723" w:rsidRDefault="00FC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BE" w:rsidRDefault="005355BE" w:rsidP="00FC1723">
      <w:r>
        <w:separator/>
      </w:r>
    </w:p>
  </w:footnote>
  <w:footnote w:type="continuationSeparator" w:id="0">
    <w:p w:rsidR="005355BE" w:rsidRDefault="005355BE" w:rsidP="00FC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990"/>
    <w:multiLevelType w:val="hybridMultilevel"/>
    <w:tmpl w:val="9C76F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5933"/>
    <w:multiLevelType w:val="hybridMultilevel"/>
    <w:tmpl w:val="615C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617AD"/>
    <w:multiLevelType w:val="hybridMultilevel"/>
    <w:tmpl w:val="44643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0A2932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C6381"/>
    <w:multiLevelType w:val="hybridMultilevel"/>
    <w:tmpl w:val="C81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157B"/>
    <w:multiLevelType w:val="multilevel"/>
    <w:tmpl w:val="77E0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3AC"/>
    <w:multiLevelType w:val="hybridMultilevel"/>
    <w:tmpl w:val="9FEA54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92961"/>
    <w:multiLevelType w:val="hybridMultilevel"/>
    <w:tmpl w:val="4B768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E2EE0"/>
    <w:multiLevelType w:val="hybridMultilevel"/>
    <w:tmpl w:val="1DE686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7615E"/>
    <w:multiLevelType w:val="hybridMultilevel"/>
    <w:tmpl w:val="2D965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73F2F"/>
    <w:multiLevelType w:val="hybridMultilevel"/>
    <w:tmpl w:val="802A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EE"/>
    <w:multiLevelType w:val="multilevel"/>
    <w:tmpl w:val="A046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B46D4"/>
    <w:multiLevelType w:val="hybridMultilevel"/>
    <w:tmpl w:val="DAC2C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A799C"/>
    <w:multiLevelType w:val="hybridMultilevel"/>
    <w:tmpl w:val="41C2F9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038DB"/>
    <w:multiLevelType w:val="hybridMultilevel"/>
    <w:tmpl w:val="B2E201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22622"/>
    <w:multiLevelType w:val="hybridMultilevel"/>
    <w:tmpl w:val="1C3A53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5020E"/>
    <w:multiLevelType w:val="hybridMultilevel"/>
    <w:tmpl w:val="EC0C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50C5C"/>
    <w:multiLevelType w:val="multilevel"/>
    <w:tmpl w:val="9AF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0"/>
    <w:rsid w:val="000031B3"/>
    <w:rsid w:val="00006E1A"/>
    <w:rsid w:val="00011B90"/>
    <w:rsid w:val="00015207"/>
    <w:rsid w:val="000308BA"/>
    <w:rsid w:val="00052EC2"/>
    <w:rsid w:val="000577B4"/>
    <w:rsid w:val="000A2721"/>
    <w:rsid w:val="000B7455"/>
    <w:rsid w:val="000C2582"/>
    <w:rsid w:val="000C36E1"/>
    <w:rsid w:val="000C727B"/>
    <w:rsid w:val="000D1E66"/>
    <w:rsid w:val="000D7EDF"/>
    <w:rsid w:val="000E6618"/>
    <w:rsid w:val="000F4216"/>
    <w:rsid w:val="00120C90"/>
    <w:rsid w:val="00164F60"/>
    <w:rsid w:val="001C5760"/>
    <w:rsid w:val="001D07A5"/>
    <w:rsid w:val="001D307D"/>
    <w:rsid w:val="001D490B"/>
    <w:rsid w:val="002010D6"/>
    <w:rsid w:val="002119CD"/>
    <w:rsid w:val="0022047A"/>
    <w:rsid w:val="00234E2C"/>
    <w:rsid w:val="00273D8B"/>
    <w:rsid w:val="002848A3"/>
    <w:rsid w:val="002A2B1C"/>
    <w:rsid w:val="002A4EB7"/>
    <w:rsid w:val="002E1F7C"/>
    <w:rsid w:val="002F6C11"/>
    <w:rsid w:val="00313EC0"/>
    <w:rsid w:val="00317089"/>
    <w:rsid w:val="0032295C"/>
    <w:rsid w:val="00334D47"/>
    <w:rsid w:val="00353599"/>
    <w:rsid w:val="00391CB8"/>
    <w:rsid w:val="003D4B02"/>
    <w:rsid w:val="003E1DE3"/>
    <w:rsid w:val="003E2FBB"/>
    <w:rsid w:val="00435D15"/>
    <w:rsid w:val="00442010"/>
    <w:rsid w:val="00445409"/>
    <w:rsid w:val="00457565"/>
    <w:rsid w:val="00463994"/>
    <w:rsid w:val="00470721"/>
    <w:rsid w:val="00472797"/>
    <w:rsid w:val="00496FFB"/>
    <w:rsid w:val="004A298E"/>
    <w:rsid w:val="004B78F1"/>
    <w:rsid w:val="004D5FDF"/>
    <w:rsid w:val="004E5234"/>
    <w:rsid w:val="005072F6"/>
    <w:rsid w:val="00531BFD"/>
    <w:rsid w:val="005355BE"/>
    <w:rsid w:val="00550A7F"/>
    <w:rsid w:val="00581358"/>
    <w:rsid w:val="00584A87"/>
    <w:rsid w:val="005A0C92"/>
    <w:rsid w:val="005B0970"/>
    <w:rsid w:val="005E7E81"/>
    <w:rsid w:val="005F3A4A"/>
    <w:rsid w:val="00610AB1"/>
    <w:rsid w:val="00611ED8"/>
    <w:rsid w:val="006208A9"/>
    <w:rsid w:val="00644466"/>
    <w:rsid w:val="00652405"/>
    <w:rsid w:val="00664D6C"/>
    <w:rsid w:val="006B5910"/>
    <w:rsid w:val="006B72A8"/>
    <w:rsid w:val="006C3678"/>
    <w:rsid w:val="006C6BC3"/>
    <w:rsid w:val="006F1840"/>
    <w:rsid w:val="0070709B"/>
    <w:rsid w:val="00711830"/>
    <w:rsid w:val="007204EB"/>
    <w:rsid w:val="00742269"/>
    <w:rsid w:val="00764E45"/>
    <w:rsid w:val="00772731"/>
    <w:rsid w:val="00772BB6"/>
    <w:rsid w:val="00861501"/>
    <w:rsid w:val="0087220D"/>
    <w:rsid w:val="008750D4"/>
    <w:rsid w:val="00875EF2"/>
    <w:rsid w:val="00890F53"/>
    <w:rsid w:val="00893897"/>
    <w:rsid w:val="008A6C99"/>
    <w:rsid w:val="008B1B46"/>
    <w:rsid w:val="008D3624"/>
    <w:rsid w:val="008F3911"/>
    <w:rsid w:val="00903CA6"/>
    <w:rsid w:val="00920C40"/>
    <w:rsid w:val="00930A28"/>
    <w:rsid w:val="00933BD3"/>
    <w:rsid w:val="00935F8E"/>
    <w:rsid w:val="0094250F"/>
    <w:rsid w:val="00943865"/>
    <w:rsid w:val="0094625F"/>
    <w:rsid w:val="0096706D"/>
    <w:rsid w:val="00973508"/>
    <w:rsid w:val="0099693C"/>
    <w:rsid w:val="009B3D56"/>
    <w:rsid w:val="009F7971"/>
    <w:rsid w:val="00A000B1"/>
    <w:rsid w:val="00A02817"/>
    <w:rsid w:val="00A26E31"/>
    <w:rsid w:val="00A660E1"/>
    <w:rsid w:val="00A73803"/>
    <w:rsid w:val="00A82CFA"/>
    <w:rsid w:val="00A90ED1"/>
    <w:rsid w:val="00AA09C8"/>
    <w:rsid w:val="00AA5EA0"/>
    <w:rsid w:val="00AB47C6"/>
    <w:rsid w:val="00AB6D11"/>
    <w:rsid w:val="00AD5FAA"/>
    <w:rsid w:val="00AE468D"/>
    <w:rsid w:val="00AF059C"/>
    <w:rsid w:val="00AF6D34"/>
    <w:rsid w:val="00B00D12"/>
    <w:rsid w:val="00B367C0"/>
    <w:rsid w:val="00B44EA2"/>
    <w:rsid w:val="00B636EA"/>
    <w:rsid w:val="00B764E3"/>
    <w:rsid w:val="00B9082A"/>
    <w:rsid w:val="00BC2641"/>
    <w:rsid w:val="00C054BF"/>
    <w:rsid w:val="00C1235D"/>
    <w:rsid w:val="00C14510"/>
    <w:rsid w:val="00C66A35"/>
    <w:rsid w:val="00C77F96"/>
    <w:rsid w:val="00C85B2A"/>
    <w:rsid w:val="00C9134E"/>
    <w:rsid w:val="00CA6E40"/>
    <w:rsid w:val="00CB2CC8"/>
    <w:rsid w:val="00CB723B"/>
    <w:rsid w:val="00CC40FC"/>
    <w:rsid w:val="00CD07AC"/>
    <w:rsid w:val="00D21DDF"/>
    <w:rsid w:val="00D23975"/>
    <w:rsid w:val="00D27DE6"/>
    <w:rsid w:val="00D57A9E"/>
    <w:rsid w:val="00D8619B"/>
    <w:rsid w:val="00DA58CF"/>
    <w:rsid w:val="00DC5CC9"/>
    <w:rsid w:val="00DF4971"/>
    <w:rsid w:val="00E11B6A"/>
    <w:rsid w:val="00E33865"/>
    <w:rsid w:val="00E33BE3"/>
    <w:rsid w:val="00E3421E"/>
    <w:rsid w:val="00E37B06"/>
    <w:rsid w:val="00E504EB"/>
    <w:rsid w:val="00E543BF"/>
    <w:rsid w:val="00E54C3C"/>
    <w:rsid w:val="00E66B6F"/>
    <w:rsid w:val="00EF1C54"/>
    <w:rsid w:val="00EF2D54"/>
    <w:rsid w:val="00EF3342"/>
    <w:rsid w:val="00EF5592"/>
    <w:rsid w:val="00F10CA2"/>
    <w:rsid w:val="00F42E47"/>
    <w:rsid w:val="00F84584"/>
    <w:rsid w:val="00F926CA"/>
    <w:rsid w:val="00FB10A0"/>
    <w:rsid w:val="00FB4566"/>
    <w:rsid w:val="00FC07E6"/>
    <w:rsid w:val="00FC1723"/>
    <w:rsid w:val="00FC5A73"/>
    <w:rsid w:val="00FC632E"/>
    <w:rsid w:val="00FD58FE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C69E3-5675-45F1-B52C-9FCDE5C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C0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67C0"/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67C0"/>
    <w:rPr>
      <w:rFonts w:eastAsia="Times New Roman" w:cs="Times New Roman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DF4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23"/>
  </w:style>
  <w:style w:type="paragraph" w:styleId="Footer">
    <w:name w:val="footer"/>
    <w:basedOn w:val="Normal"/>
    <w:link w:val="FooterChar"/>
    <w:uiPriority w:val="99"/>
    <w:unhideWhenUsed/>
    <w:rsid w:val="00FC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23"/>
  </w:style>
  <w:style w:type="paragraph" w:styleId="NormalWeb">
    <w:name w:val="Normal (Web)"/>
    <w:basedOn w:val="Normal"/>
    <w:uiPriority w:val="99"/>
    <w:semiHidden/>
    <w:unhideWhenUsed/>
    <w:rsid w:val="0089389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11B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7B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0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136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Linnie</dc:creator>
  <cp:lastModifiedBy>Linnie Carter</cp:lastModifiedBy>
  <cp:revision>3</cp:revision>
  <dcterms:created xsi:type="dcterms:W3CDTF">2016-06-03T18:48:00Z</dcterms:created>
  <dcterms:modified xsi:type="dcterms:W3CDTF">2016-06-03T19:17:00Z</dcterms:modified>
</cp:coreProperties>
</file>